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5EA" w:rsidRPr="00043B6F" w:rsidRDefault="00CF35EA" w:rsidP="00CF35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3B6F">
        <w:rPr>
          <w:rFonts w:ascii="Times New Roman" w:hAnsi="Times New Roman" w:cs="Times New Roman"/>
          <w:b/>
          <w:sz w:val="24"/>
          <w:szCs w:val="24"/>
        </w:rPr>
        <w:t>График  контрольных работ по русскому языку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245"/>
        <w:gridCol w:w="1789"/>
        <w:gridCol w:w="2570"/>
      </w:tblGrid>
      <w:tr w:rsidR="00CF35EA" w:rsidRPr="00043B6F" w:rsidTr="00552E1C">
        <w:tc>
          <w:tcPr>
            <w:tcW w:w="675" w:type="dxa"/>
          </w:tcPr>
          <w:p w:rsidR="00CF35EA" w:rsidRPr="00043B6F" w:rsidRDefault="00CF35EA" w:rsidP="00552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CF35EA" w:rsidRPr="00043B6F" w:rsidRDefault="00CF35EA" w:rsidP="00552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9" w:type="dxa"/>
          </w:tcPr>
          <w:p w:rsidR="00CF35EA" w:rsidRPr="00043B6F" w:rsidRDefault="00CF35EA" w:rsidP="00552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B6F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570" w:type="dxa"/>
          </w:tcPr>
          <w:p w:rsidR="00CF35EA" w:rsidRPr="00043B6F" w:rsidRDefault="00CF35EA" w:rsidP="00552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35EA" w:rsidRPr="00043B6F" w:rsidTr="00552E1C">
        <w:tc>
          <w:tcPr>
            <w:tcW w:w="675" w:type="dxa"/>
          </w:tcPr>
          <w:p w:rsidR="00CF35EA" w:rsidRPr="00043B6F" w:rsidRDefault="00CF35EA" w:rsidP="00552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CF35EA" w:rsidRPr="00043B6F" w:rsidRDefault="00CF35EA" w:rsidP="00CF35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43B6F">
              <w:rPr>
                <w:rFonts w:ascii="Times New Roman" w:hAnsi="Times New Roman"/>
                <w:sz w:val="24"/>
                <w:szCs w:val="24"/>
              </w:rPr>
              <w:t>Входная контрольная работа</w:t>
            </w:r>
            <w:r w:rsidRPr="00043B6F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(диктант</w:t>
            </w:r>
            <w:r w:rsidRPr="00043B6F">
              <w:rPr>
                <w:rFonts w:ascii="Times New Roman" w:hAnsi="Times New Roman"/>
                <w:sz w:val="24"/>
                <w:szCs w:val="24"/>
              </w:rPr>
              <w:t xml:space="preserve">) по теме: «Повторение </w:t>
            </w:r>
            <w:proofErr w:type="gramStart"/>
            <w:r w:rsidRPr="00043B6F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043B6F">
              <w:rPr>
                <w:rFonts w:ascii="Times New Roman" w:hAnsi="Times New Roman"/>
                <w:sz w:val="24"/>
                <w:szCs w:val="24"/>
              </w:rPr>
              <w:t xml:space="preserve"> в 1 классе»</w:t>
            </w:r>
          </w:p>
        </w:tc>
        <w:tc>
          <w:tcPr>
            <w:tcW w:w="1789" w:type="dxa"/>
          </w:tcPr>
          <w:p w:rsidR="00CF35EA" w:rsidRPr="00043B6F" w:rsidRDefault="00043B6F" w:rsidP="009E02C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B6F"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2570" w:type="dxa"/>
          </w:tcPr>
          <w:p w:rsidR="00CF35EA" w:rsidRPr="00043B6F" w:rsidRDefault="00CF35EA" w:rsidP="00552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6CA1" w:rsidRPr="00043B6F" w:rsidTr="00552E1C">
        <w:tc>
          <w:tcPr>
            <w:tcW w:w="675" w:type="dxa"/>
          </w:tcPr>
          <w:p w:rsidR="009F6CA1" w:rsidRPr="00043B6F" w:rsidRDefault="009F6CA1" w:rsidP="00FA4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B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9F6CA1" w:rsidRPr="00043B6F" w:rsidRDefault="009F6CA1" w:rsidP="00FA4EF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43B6F">
              <w:rPr>
                <w:rFonts w:ascii="Times New Roman" w:hAnsi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1789" w:type="dxa"/>
          </w:tcPr>
          <w:p w:rsidR="009F6CA1" w:rsidRPr="00043B6F" w:rsidRDefault="009F6CA1" w:rsidP="00FA4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B6F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2570" w:type="dxa"/>
          </w:tcPr>
          <w:p w:rsidR="009F6CA1" w:rsidRPr="00043B6F" w:rsidRDefault="009F6CA1" w:rsidP="00552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6CA1" w:rsidRPr="00043B6F" w:rsidTr="00552E1C">
        <w:tc>
          <w:tcPr>
            <w:tcW w:w="675" w:type="dxa"/>
          </w:tcPr>
          <w:p w:rsidR="009F6CA1" w:rsidRPr="009F6CA1" w:rsidRDefault="009F6CA1" w:rsidP="00552E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245" w:type="dxa"/>
          </w:tcPr>
          <w:p w:rsidR="009F6CA1" w:rsidRPr="009F6CA1" w:rsidRDefault="009F6CA1" w:rsidP="00552E1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789" w:type="dxa"/>
          </w:tcPr>
          <w:p w:rsidR="009F6CA1" w:rsidRPr="00043B6F" w:rsidRDefault="009F6CA1" w:rsidP="009E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</w:tcPr>
          <w:p w:rsidR="009F6CA1" w:rsidRPr="00043B6F" w:rsidRDefault="009F6CA1" w:rsidP="00552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6CA1" w:rsidRPr="00043B6F" w:rsidTr="00552E1C">
        <w:tc>
          <w:tcPr>
            <w:tcW w:w="675" w:type="dxa"/>
          </w:tcPr>
          <w:p w:rsidR="009F6CA1" w:rsidRDefault="00A41E39" w:rsidP="00552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41E39" w:rsidRPr="00043B6F" w:rsidRDefault="00A41E39" w:rsidP="00552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9F6CA1" w:rsidRPr="00043B6F" w:rsidRDefault="009F6CA1" w:rsidP="00552E1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43B6F">
              <w:rPr>
                <w:rFonts w:ascii="Times New Roman" w:hAnsi="Times New Roman"/>
                <w:sz w:val="24"/>
                <w:szCs w:val="24"/>
              </w:rPr>
              <w:t>Контрольное  списывание. «Правописание твердых и мягких согласных</w:t>
            </w:r>
            <w:proofErr w:type="gramStart"/>
            <w:r w:rsidRPr="00043B6F">
              <w:rPr>
                <w:rFonts w:ascii="Times New Roman" w:hAnsi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789" w:type="dxa"/>
          </w:tcPr>
          <w:p w:rsidR="009F6CA1" w:rsidRPr="00043B6F" w:rsidRDefault="009F6CA1" w:rsidP="009E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570" w:type="dxa"/>
          </w:tcPr>
          <w:p w:rsidR="009F6CA1" w:rsidRPr="00043B6F" w:rsidRDefault="009F6CA1" w:rsidP="00552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6CA1" w:rsidRPr="00043B6F" w:rsidTr="00552E1C">
        <w:tc>
          <w:tcPr>
            <w:tcW w:w="675" w:type="dxa"/>
          </w:tcPr>
          <w:p w:rsidR="009F6CA1" w:rsidRPr="00043B6F" w:rsidRDefault="00A41E39" w:rsidP="00FA4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9F6CA1" w:rsidRPr="00FF68F2" w:rsidRDefault="009F6CA1" w:rsidP="00FF68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F68F2">
              <w:rPr>
                <w:rFonts w:ascii="Times New Roman" w:hAnsi="Times New Roman"/>
                <w:sz w:val="24"/>
                <w:szCs w:val="24"/>
              </w:rPr>
              <w:t>Контрольн</w:t>
            </w:r>
            <w:r w:rsidR="00FF68F2" w:rsidRPr="00FF68F2">
              <w:rPr>
                <w:rFonts w:ascii="Times New Roman" w:hAnsi="Times New Roman"/>
                <w:sz w:val="24"/>
                <w:szCs w:val="24"/>
              </w:rPr>
              <w:t xml:space="preserve">ая работа </w:t>
            </w:r>
            <w:r w:rsidRPr="00FF68F2">
              <w:rPr>
                <w:rFonts w:ascii="Times New Roman" w:hAnsi="Times New Roman"/>
                <w:sz w:val="24"/>
                <w:szCs w:val="24"/>
              </w:rPr>
              <w:t>за 1 четверть.</w:t>
            </w:r>
          </w:p>
        </w:tc>
        <w:tc>
          <w:tcPr>
            <w:tcW w:w="1789" w:type="dxa"/>
          </w:tcPr>
          <w:p w:rsidR="009F6CA1" w:rsidRPr="00043B6F" w:rsidRDefault="009F6CA1" w:rsidP="00FA4EF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B6F"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2570" w:type="dxa"/>
          </w:tcPr>
          <w:p w:rsidR="009F6CA1" w:rsidRPr="00043B6F" w:rsidRDefault="009F6CA1" w:rsidP="00552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6CA1" w:rsidRPr="00043B6F" w:rsidTr="00552E1C">
        <w:tc>
          <w:tcPr>
            <w:tcW w:w="675" w:type="dxa"/>
          </w:tcPr>
          <w:p w:rsidR="009F6CA1" w:rsidRPr="00043B6F" w:rsidRDefault="00A41E39" w:rsidP="00552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9F6CA1" w:rsidRPr="00043B6F" w:rsidRDefault="009F6CA1" w:rsidP="00552E1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789" w:type="dxa"/>
          </w:tcPr>
          <w:p w:rsidR="009F6CA1" w:rsidRPr="00043B6F" w:rsidRDefault="009F6CA1" w:rsidP="009E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</w:tcPr>
          <w:p w:rsidR="009F6CA1" w:rsidRPr="00043B6F" w:rsidRDefault="009F6CA1" w:rsidP="00552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6CA1" w:rsidRPr="00043B6F" w:rsidTr="00552E1C">
        <w:tc>
          <w:tcPr>
            <w:tcW w:w="675" w:type="dxa"/>
          </w:tcPr>
          <w:p w:rsidR="009F6CA1" w:rsidRPr="00043B6F" w:rsidRDefault="00A41E39" w:rsidP="00552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9F6CA1" w:rsidRPr="00043B6F" w:rsidRDefault="009F6CA1" w:rsidP="00552E1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043B6F">
              <w:rPr>
                <w:rFonts w:ascii="Times New Roman" w:hAnsi="Times New Roman"/>
                <w:sz w:val="24"/>
                <w:szCs w:val="24"/>
              </w:rPr>
              <w:t>Контрольный тест.</w:t>
            </w:r>
            <w:r w:rsidR="00FF68F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043B6F">
              <w:rPr>
                <w:rFonts w:ascii="Times New Roman" w:hAnsi="Times New Roman"/>
                <w:sz w:val="24"/>
                <w:szCs w:val="24"/>
              </w:rPr>
              <w:t>Удвоенные и непроизносимые согласные</w:t>
            </w:r>
            <w:r w:rsidR="00FF68F2">
              <w:rPr>
                <w:rFonts w:ascii="Times New Roman" w:hAnsi="Times New Roman"/>
                <w:sz w:val="24"/>
                <w:szCs w:val="24"/>
              </w:rPr>
              <w:t>»</w:t>
            </w:r>
            <w:r w:rsidRPr="00043B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89" w:type="dxa"/>
          </w:tcPr>
          <w:p w:rsidR="009F6CA1" w:rsidRPr="00043B6F" w:rsidRDefault="009F6CA1" w:rsidP="009E02C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B6F"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2570" w:type="dxa"/>
          </w:tcPr>
          <w:p w:rsidR="009F6CA1" w:rsidRPr="00043B6F" w:rsidRDefault="009F6CA1" w:rsidP="00552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6CA1" w:rsidRPr="00043B6F" w:rsidTr="00552E1C">
        <w:tc>
          <w:tcPr>
            <w:tcW w:w="675" w:type="dxa"/>
          </w:tcPr>
          <w:p w:rsidR="009F6CA1" w:rsidRPr="00043B6F" w:rsidRDefault="00A41E39" w:rsidP="00552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9F6CA1" w:rsidRPr="00043B6F" w:rsidRDefault="009F6CA1" w:rsidP="00552E1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Административная контрольная работа за 2 четверть</w:t>
            </w:r>
          </w:p>
        </w:tc>
        <w:tc>
          <w:tcPr>
            <w:tcW w:w="1789" w:type="dxa"/>
          </w:tcPr>
          <w:p w:rsidR="009F6CA1" w:rsidRPr="00043B6F" w:rsidRDefault="00FF68F2" w:rsidP="009E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570" w:type="dxa"/>
          </w:tcPr>
          <w:p w:rsidR="009F6CA1" w:rsidRPr="00043B6F" w:rsidRDefault="009F6CA1" w:rsidP="00552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6CA1" w:rsidRPr="00043B6F" w:rsidTr="00552E1C">
        <w:tc>
          <w:tcPr>
            <w:tcW w:w="675" w:type="dxa"/>
          </w:tcPr>
          <w:p w:rsidR="009F6CA1" w:rsidRPr="00043B6F" w:rsidRDefault="00A41E39" w:rsidP="007A6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9F6CA1" w:rsidRPr="00043B6F" w:rsidRDefault="009F6CA1" w:rsidP="00552E1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789" w:type="dxa"/>
          </w:tcPr>
          <w:p w:rsidR="009F6CA1" w:rsidRPr="00043B6F" w:rsidRDefault="00FF68F2" w:rsidP="009E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570" w:type="dxa"/>
          </w:tcPr>
          <w:p w:rsidR="009F6CA1" w:rsidRPr="00043B6F" w:rsidRDefault="009F6CA1" w:rsidP="00552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6CA1" w:rsidRPr="00043B6F" w:rsidTr="00552E1C">
        <w:tc>
          <w:tcPr>
            <w:tcW w:w="675" w:type="dxa"/>
          </w:tcPr>
          <w:p w:rsidR="009F6CA1" w:rsidRPr="00043B6F" w:rsidRDefault="00A41E39" w:rsidP="007A6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9F6CA1" w:rsidRPr="00043B6F" w:rsidRDefault="009F6CA1" w:rsidP="00552E1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789" w:type="dxa"/>
          </w:tcPr>
          <w:p w:rsidR="009F6CA1" w:rsidRPr="00043B6F" w:rsidRDefault="00FF68F2" w:rsidP="009E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2570" w:type="dxa"/>
          </w:tcPr>
          <w:p w:rsidR="009F6CA1" w:rsidRPr="00043B6F" w:rsidRDefault="009F6CA1" w:rsidP="00552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1E39" w:rsidRPr="00043B6F" w:rsidTr="00552E1C">
        <w:tc>
          <w:tcPr>
            <w:tcW w:w="675" w:type="dxa"/>
          </w:tcPr>
          <w:p w:rsidR="00A41E39" w:rsidRPr="00043B6F" w:rsidRDefault="00A41E39" w:rsidP="007A6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A41E39" w:rsidRPr="00A41E39" w:rsidRDefault="00A41E39" w:rsidP="006C424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теме: «</w:t>
            </w:r>
            <w:r w:rsidRPr="00A41E39">
              <w:rPr>
                <w:rFonts w:ascii="Times New Roman" w:hAnsi="Times New Roman"/>
                <w:sz w:val="24"/>
                <w:szCs w:val="24"/>
              </w:rPr>
              <w:t>Имя существительное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A41E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89" w:type="dxa"/>
          </w:tcPr>
          <w:p w:rsidR="00A41E39" w:rsidRPr="00043B6F" w:rsidRDefault="00A41E39" w:rsidP="006C424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41E39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043B6F">
              <w:rPr>
                <w:rFonts w:ascii="Times New Roman" w:hAnsi="Times New Roman"/>
                <w:sz w:val="24"/>
                <w:szCs w:val="24"/>
              </w:rPr>
              <w:t>11.03</w:t>
            </w:r>
          </w:p>
          <w:p w:rsidR="00A41E39" w:rsidRPr="00043B6F" w:rsidRDefault="00A41E39" w:rsidP="006C4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</w:tcPr>
          <w:p w:rsidR="00A41E39" w:rsidRPr="00043B6F" w:rsidRDefault="00A41E39" w:rsidP="00552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1E39" w:rsidRPr="00043B6F" w:rsidTr="00552E1C">
        <w:tc>
          <w:tcPr>
            <w:tcW w:w="675" w:type="dxa"/>
          </w:tcPr>
          <w:p w:rsidR="00A41E39" w:rsidRPr="00043B6F" w:rsidRDefault="00A41E39" w:rsidP="007A6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A41E39" w:rsidRPr="00043B6F" w:rsidRDefault="00A41E39" w:rsidP="00A41E3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теме: «</w:t>
            </w:r>
            <w:r>
              <w:rPr>
                <w:rFonts w:ascii="Times New Roman" w:hAnsi="Times New Roman"/>
                <w:sz w:val="24"/>
                <w:szCs w:val="24"/>
              </w:rPr>
              <w:t>Глагол».</w:t>
            </w:r>
            <w:r w:rsidRPr="00A41E3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89" w:type="dxa"/>
          </w:tcPr>
          <w:p w:rsidR="00A41E39" w:rsidRPr="00043B6F" w:rsidRDefault="00A41E39" w:rsidP="009E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2570" w:type="dxa"/>
          </w:tcPr>
          <w:p w:rsidR="00A41E39" w:rsidRPr="00043B6F" w:rsidRDefault="00A41E39" w:rsidP="00552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1E39" w:rsidRPr="00043B6F" w:rsidTr="00552E1C">
        <w:tc>
          <w:tcPr>
            <w:tcW w:w="675" w:type="dxa"/>
          </w:tcPr>
          <w:p w:rsidR="00A41E39" w:rsidRPr="00043B6F" w:rsidRDefault="00A41E39" w:rsidP="007A6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A41E39" w:rsidRPr="00043B6F" w:rsidRDefault="00A41E39" w:rsidP="00552E1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</w:t>
            </w:r>
            <w:r>
              <w:rPr>
                <w:rFonts w:ascii="Times New Roman" w:hAnsi="Times New Roman"/>
                <w:sz w:val="24"/>
                <w:szCs w:val="24"/>
              </w:rPr>
              <w:t>ративная контрольная работа за 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1789" w:type="dxa"/>
          </w:tcPr>
          <w:p w:rsidR="00A41E39" w:rsidRPr="00043B6F" w:rsidRDefault="00A41E39" w:rsidP="009E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2570" w:type="dxa"/>
          </w:tcPr>
          <w:p w:rsidR="00A41E39" w:rsidRPr="00043B6F" w:rsidRDefault="00A41E39" w:rsidP="00552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1E39" w:rsidRPr="00043B6F" w:rsidTr="00552E1C">
        <w:tc>
          <w:tcPr>
            <w:tcW w:w="675" w:type="dxa"/>
          </w:tcPr>
          <w:p w:rsidR="00A41E39" w:rsidRDefault="00A41E39" w:rsidP="007A6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A41E39" w:rsidRPr="00043B6F" w:rsidRDefault="00A41E39" w:rsidP="007A6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245" w:type="dxa"/>
          </w:tcPr>
          <w:p w:rsidR="00A41E39" w:rsidRPr="00043B6F" w:rsidRDefault="00A41E39" w:rsidP="00552E1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789" w:type="dxa"/>
          </w:tcPr>
          <w:p w:rsidR="00A41E39" w:rsidRPr="00043B6F" w:rsidRDefault="00A41E39" w:rsidP="009E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2570" w:type="dxa"/>
          </w:tcPr>
          <w:p w:rsidR="00A41E39" w:rsidRPr="00043B6F" w:rsidRDefault="00A41E39" w:rsidP="00552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F35EA" w:rsidRPr="00043B6F" w:rsidRDefault="00CF35EA" w:rsidP="00CF35E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0ECA" w:rsidRPr="00043B6F" w:rsidRDefault="00A41E39">
      <w:pPr>
        <w:rPr>
          <w:rFonts w:ascii="Times New Roman" w:hAnsi="Times New Roman" w:cs="Times New Roman"/>
          <w:sz w:val="24"/>
          <w:szCs w:val="24"/>
        </w:rPr>
      </w:pPr>
    </w:p>
    <w:sectPr w:rsidR="00640ECA" w:rsidRPr="00043B6F" w:rsidSect="001A21DC">
      <w:pgSz w:w="11906" w:h="16838"/>
      <w:pgMar w:top="851" w:right="850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35EA"/>
    <w:rsid w:val="00043B6F"/>
    <w:rsid w:val="00046FD0"/>
    <w:rsid w:val="000F5214"/>
    <w:rsid w:val="00110CA1"/>
    <w:rsid w:val="001A21DC"/>
    <w:rsid w:val="002F755D"/>
    <w:rsid w:val="005023B8"/>
    <w:rsid w:val="00566871"/>
    <w:rsid w:val="007A63FC"/>
    <w:rsid w:val="00804FE4"/>
    <w:rsid w:val="00840E38"/>
    <w:rsid w:val="009E02CE"/>
    <w:rsid w:val="009F4AFB"/>
    <w:rsid w:val="009F6CA1"/>
    <w:rsid w:val="00A341E7"/>
    <w:rsid w:val="00A406A3"/>
    <w:rsid w:val="00A41E39"/>
    <w:rsid w:val="00BB511A"/>
    <w:rsid w:val="00BC18D4"/>
    <w:rsid w:val="00C863A9"/>
    <w:rsid w:val="00CF35EA"/>
    <w:rsid w:val="00D413C3"/>
    <w:rsid w:val="00E72EB2"/>
    <w:rsid w:val="00EB77BE"/>
    <w:rsid w:val="00F3383F"/>
    <w:rsid w:val="00FF68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35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F35E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30CEBA-A99A-475D-8DED-B6D7C099F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10</cp:revision>
  <cp:lastPrinted>2015-01-31T12:01:00Z</cp:lastPrinted>
  <dcterms:created xsi:type="dcterms:W3CDTF">2013-09-26T21:59:00Z</dcterms:created>
  <dcterms:modified xsi:type="dcterms:W3CDTF">2015-01-31T12:02:00Z</dcterms:modified>
</cp:coreProperties>
</file>